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77777777" w:rsidR="00462323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芜湖学院警务站标牌采购与安装项目报价单</w:t>
      </w:r>
    </w:p>
    <w:p w14:paraId="6EB6AA81" w14:textId="77777777" w:rsidR="00462323" w:rsidRDefault="00462323">
      <w:pPr>
        <w:rPr>
          <w:sz w:val="24"/>
          <w:szCs w:val="28"/>
        </w:rPr>
      </w:pPr>
    </w:p>
    <w:p w14:paraId="11804DC3" w14:textId="77777777" w:rsidR="00462323" w:rsidRDefault="0000000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、警务站门门头底板</w:t>
      </w:r>
      <w:r>
        <w:rPr>
          <w:rFonts w:hint="eastAsia"/>
          <w:b/>
          <w:bCs/>
          <w:color w:val="FF0000"/>
          <w:sz w:val="24"/>
          <w:szCs w:val="28"/>
        </w:rPr>
        <w:t>13.1m*1.14m</w:t>
      </w:r>
      <w:r>
        <w:rPr>
          <w:rFonts w:hint="eastAsia"/>
          <w:sz w:val="24"/>
          <w:szCs w:val="28"/>
        </w:rPr>
        <w:t>；材质：铝塑板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钢架；</w:t>
      </w:r>
    </w:p>
    <w:p w14:paraId="1A97DFEF" w14:textId="77777777" w:rsidR="00462323" w:rsidRDefault="0000000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、警徽：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个，</w:t>
      </w:r>
      <w:r>
        <w:rPr>
          <w:rFonts w:hint="eastAsia"/>
          <w:sz w:val="24"/>
          <w:szCs w:val="28"/>
        </w:rPr>
        <w:t>0.7m*0.7m</w:t>
      </w:r>
      <w:r>
        <w:rPr>
          <w:rFonts w:hint="eastAsia"/>
          <w:sz w:val="24"/>
          <w:szCs w:val="28"/>
        </w:rPr>
        <w:t>材质：</w:t>
      </w:r>
      <w:r>
        <w:rPr>
          <w:rFonts w:hint="eastAsia"/>
          <w:sz w:val="24"/>
          <w:szCs w:val="28"/>
        </w:rPr>
        <w:t>PVC</w:t>
      </w:r>
    </w:p>
    <w:p w14:paraId="4D98F10A" w14:textId="5D67FAF9" w:rsidR="00462323" w:rsidRDefault="0000000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、</w:t>
      </w:r>
      <w:r w:rsidR="005F7C37" w:rsidRPr="005F7C37">
        <w:rPr>
          <w:rFonts w:hint="eastAsia"/>
          <w:sz w:val="24"/>
          <w:szCs w:val="28"/>
        </w:rPr>
        <w:t>上下白条及字体：芜湖市公安局驻芜湖学院为民警务站。字体大小要匹配整体门头大小，</w:t>
      </w:r>
      <w:r w:rsidR="00FC4B79">
        <w:rPr>
          <w:rFonts w:hint="eastAsia"/>
          <w:sz w:val="24"/>
          <w:szCs w:val="28"/>
        </w:rPr>
        <w:t>要求打印在底板上</w:t>
      </w:r>
      <w:r w:rsidR="005F7C37" w:rsidRPr="005F7C37">
        <w:rPr>
          <w:rFonts w:hint="eastAsia"/>
          <w:sz w:val="24"/>
          <w:szCs w:val="28"/>
        </w:rPr>
        <w:t>。</w:t>
      </w:r>
    </w:p>
    <w:p w14:paraId="6556AF0D" w14:textId="77777777" w:rsidR="00462323" w:rsidRDefault="0000000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（须包含安装、设计；尺寸以现场实际情况测量为准，建议现场勘测）</w:t>
      </w:r>
    </w:p>
    <w:p w14:paraId="4399DE00" w14:textId="77777777" w:rsidR="00462323" w:rsidRDefault="00462323">
      <w:pPr>
        <w:jc w:val="left"/>
        <w:rPr>
          <w:b/>
          <w:szCs w:val="36"/>
        </w:rPr>
      </w:pPr>
    </w:p>
    <w:tbl>
      <w:tblPr>
        <w:tblStyle w:val="a7"/>
        <w:tblpPr w:leftFromText="180" w:rightFromText="180" w:vertAnchor="page" w:horzAnchor="page" w:tblpX="2317" w:tblpY="4813"/>
        <w:tblW w:w="6868" w:type="dxa"/>
        <w:tblLook w:val="04A0" w:firstRow="1" w:lastRow="0" w:firstColumn="1" w:lastColumn="0" w:noHBand="0" w:noVBand="1"/>
      </w:tblPr>
      <w:tblGrid>
        <w:gridCol w:w="1987"/>
        <w:gridCol w:w="4881"/>
      </w:tblGrid>
      <w:tr w:rsidR="00462323" w14:paraId="4394E256" w14:textId="77777777">
        <w:trPr>
          <w:trHeight w:val="511"/>
        </w:trPr>
        <w:tc>
          <w:tcPr>
            <w:tcW w:w="1987" w:type="dxa"/>
            <w:vAlign w:val="center"/>
          </w:tcPr>
          <w:p w14:paraId="2C44E351" w14:textId="77777777" w:rsidR="0046232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单位名称（盖章）：</w:t>
            </w:r>
          </w:p>
        </w:tc>
        <w:tc>
          <w:tcPr>
            <w:tcW w:w="4881" w:type="dxa"/>
          </w:tcPr>
          <w:p w14:paraId="49A40B26" w14:textId="77777777" w:rsidR="00462323" w:rsidRDefault="00462323">
            <w:pPr>
              <w:rPr>
                <w:sz w:val="18"/>
                <w:szCs w:val="18"/>
              </w:rPr>
            </w:pPr>
          </w:p>
        </w:tc>
      </w:tr>
      <w:tr w:rsidR="00462323" w14:paraId="4A192335" w14:textId="77777777">
        <w:trPr>
          <w:trHeight w:val="436"/>
        </w:trPr>
        <w:tc>
          <w:tcPr>
            <w:tcW w:w="1987" w:type="dxa"/>
          </w:tcPr>
          <w:p w14:paraId="37660FF1" w14:textId="77777777" w:rsidR="0046232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联系方式：</w:t>
            </w:r>
          </w:p>
        </w:tc>
        <w:tc>
          <w:tcPr>
            <w:tcW w:w="4881" w:type="dxa"/>
          </w:tcPr>
          <w:p w14:paraId="184EB52F" w14:textId="77777777" w:rsidR="00462323" w:rsidRDefault="00462323">
            <w:pPr>
              <w:rPr>
                <w:sz w:val="18"/>
                <w:szCs w:val="18"/>
              </w:rPr>
            </w:pPr>
          </w:p>
        </w:tc>
      </w:tr>
      <w:tr w:rsidR="00462323" w14:paraId="6B5A8794" w14:textId="77777777">
        <w:trPr>
          <w:trHeight w:val="431"/>
        </w:trPr>
        <w:tc>
          <w:tcPr>
            <w:tcW w:w="1987" w:type="dxa"/>
          </w:tcPr>
          <w:p w14:paraId="036C96A6" w14:textId="77777777" w:rsidR="0046232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总价（大写）：</w:t>
            </w:r>
          </w:p>
        </w:tc>
        <w:tc>
          <w:tcPr>
            <w:tcW w:w="4881" w:type="dxa"/>
          </w:tcPr>
          <w:p w14:paraId="5AC7A657" w14:textId="77777777" w:rsidR="00462323" w:rsidRDefault="00462323">
            <w:pPr>
              <w:rPr>
                <w:sz w:val="18"/>
                <w:szCs w:val="18"/>
              </w:rPr>
            </w:pPr>
          </w:p>
        </w:tc>
      </w:tr>
      <w:tr w:rsidR="00462323" w14:paraId="52B4C882" w14:textId="77777777">
        <w:trPr>
          <w:trHeight w:val="444"/>
        </w:trPr>
        <w:tc>
          <w:tcPr>
            <w:tcW w:w="1987" w:type="dxa"/>
          </w:tcPr>
          <w:p w14:paraId="10EBE4E5" w14:textId="77777777" w:rsidR="0046232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总价（小写）：</w:t>
            </w:r>
          </w:p>
        </w:tc>
        <w:tc>
          <w:tcPr>
            <w:tcW w:w="4881" w:type="dxa"/>
          </w:tcPr>
          <w:p w14:paraId="1A3144EE" w14:textId="77777777" w:rsidR="00462323" w:rsidRDefault="00462323">
            <w:pPr>
              <w:rPr>
                <w:sz w:val="18"/>
                <w:szCs w:val="18"/>
              </w:rPr>
            </w:pPr>
          </w:p>
        </w:tc>
      </w:tr>
    </w:tbl>
    <w:p w14:paraId="51F87499" w14:textId="77777777" w:rsidR="00462323" w:rsidRDefault="00462323">
      <w:pPr>
        <w:jc w:val="left"/>
        <w:rPr>
          <w:b/>
          <w:szCs w:val="36"/>
        </w:rPr>
      </w:pPr>
    </w:p>
    <w:p w14:paraId="24D4B6D0" w14:textId="77777777" w:rsidR="00462323" w:rsidRDefault="00462323">
      <w:pPr>
        <w:jc w:val="left"/>
        <w:rPr>
          <w:b/>
          <w:szCs w:val="36"/>
        </w:rPr>
      </w:pPr>
    </w:p>
    <w:p w14:paraId="494C9525" w14:textId="77777777" w:rsidR="00462323" w:rsidRDefault="00462323">
      <w:pPr>
        <w:jc w:val="left"/>
        <w:rPr>
          <w:b/>
          <w:szCs w:val="36"/>
        </w:rPr>
      </w:pPr>
    </w:p>
    <w:p w14:paraId="2FC7934D" w14:textId="77777777" w:rsidR="00462323" w:rsidRDefault="00462323">
      <w:pPr>
        <w:jc w:val="left"/>
        <w:rPr>
          <w:b/>
          <w:szCs w:val="36"/>
        </w:rPr>
      </w:pPr>
    </w:p>
    <w:p w14:paraId="59C164F1" w14:textId="77777777" w:rsidR="00462323" w:rsidRDefault="00462323">
      <w:pPr>
        <w:jc w:val="left"/>
        <w:rPr>
          <w:b/>
          <w:szCs w:val="36"/>
        </w:rPr>
      </w:pPr>
    </w:p>
    <w:p w14:paraId="1531B66E" w14:textId="77777777" w:rsidR="00462323" w:rsidRDefault="00462323">
      <w:pPr>
        <w:jc w:val="left"/>
        <w:rPr>
          <w:b/>
          <w:szCs w:val="36"/>
        </w:rPr>
      </w:pPr>
    </w:p>
    <w:p w14:paraId="4CBCC12E" w14:textId="77777777" w:rsidR="00462323" w:rsidRDefault="00462323">
      <w:pPr>
        <w:jc w:val="left"/>
        <w:rPr>
          <w:b/>
          <w:szCs w:val="36"/>
        </w:rPr>
      </w:pPr>
    </w:p>
    <w:p w14:paraId="014C9C0B" w14:textId="77777777" w:rsidR="00462323" w:rsidRDefault="00462323">
      <w:pPr>
        <w:jc w:val="left"/>
        <w:rPr>
          <w:b/>
          <w:szCs w:val="36"/>
        </w:rPr>
      </w:pPr>
    </w:p>
    <w:p w14:paraId="1BB5AF49" w14:textId="77777777" w:rsidR="00462323" w:rsidRDefault="00000000">
      <w:pPr>
        <w:ind w:firstLineChars="400" w:firstLine="843"/>
        <w:jc w:val="left"/>
      </w:pPr>
      <w:r>
        <w:rPr>
          <w:rFonts w:hint="eastAsia"/>
          <w:b/>
          <w:szCs w:val="36"/>
        </w:rPr>
        <w:t>注：以上价格含税（普通发票）及人工、运输等一切费用。</w:t>
      </w:r>
    </w:p>
    <w:p w14:paraId="0D729F5C" w14:textId="77777777" w:rsidR="00462323" w:rsidRDefault="00000000">
      <w:r>
        <w:rPr>
          <w:rFonts w:hint="eastAsia"/>
        </w:rPr>
        <w:t xml:space="preserve"> </w:t>
      </w:r>
    </w:p>
    <w:sectPr w:rsidR="00462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1C2683"/>
    <w:rsid w:val="002061FD"/>
    <w:rsid w:val="0033733E"/>
    <w:rsid w:val="003834C5"/>
    <w:rsid w:val="003C0FE0"/>
    <w:rsid w:val="00441194"/>
    <w:rsid w:val="00462323"/>
    <w:rsid w:val="004809CF"/>
    <w:rsid w:val="00524BB1"/>
    <w:rsid w:val="00542E85"/>
    <w:rsid w:val="005C11DD"/>
    <w:rsid w:val="005D0B62"/>
    <w:rsid w:val="005F7C37"/>
    <w:rsid w:val="00644165"/>
    <w:rsid w:val="006B0B96"/>
    <w:rsid w:val="006C4E29"/>
    <w:rsid w:val="00784F7A"/>
    <w:rsid w:val="00842ABA"/>
    <w:rsid w:val="0097471C"/>
    <w:rsid w:val="00A57539"/>
    <w:rsid w:val="00B33E3F"/>
    <w:rsid w:val="00B802FC"/>
    <w:rsid w:val="00BB6E5E"/>
    <w:rsid w:val="00C573AB"/>
    <w:rsid w:val="00C605BE"/>
    <w:rsid w:val="00C71D70"/>
    <w:rsid w:val="00CC0F72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0F63C91"/>
    <w:rsid w:val="00FC4B79"/>
    <w:rsid w:val="08FA3E5F"/>
    <w:rsid w:val="14946990"/>
    <w:rsid w:val="15217850"/>
    <w:rsid w:val="16E03F08"/>
    <w:rsid w:val="17EB5300"/>
    <w:rsid w:val="198D6103"/>
    <w:rsid w:val="1B9C321B"/>
    <w:rsid w:val="35AB262E"/>
    <w:rsid w:val="4A76094B"/>
    <w:rsid w:val="531A54A7"/>
    <w:rsid w:val="54C042D0"/>
    <w:rsid w:val="5D815143"/>
    <w:rsid w:val="65FC1442"/>
    <w:rsid w:val="72CC2A51"/>
    <w:rsid w:val="747E55F2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BF66"/>
  <w15:docId w15:val="{A6B3C474-D66B-4888-80A7-ABF2A9F9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zhuo zhouzhuo</cp:lastModifiedBy>
  <cp:revision>20</cp:revision>
  <dcterms:created xsi:type="dcterms:W3CDTF">2023-09-26T09:34:00Z</dcterms:created>
  <dcterms:modified xsi:type="dcterms:W3CDTF">2024-10-26T07:45:00Z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D9C4AE328B7F48AD839CA5F0C1ABBBF4_13</vt:lpwstr>
  </property>
</Properties>
</file>