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CDCE6">
      <w:pPr>
        <w:spacing w:after="312" w:afterLines="100"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芜湖学院</w:t>
      </w:r>
      <w:r>
        <w:rPr>
          <w:rFonts w:hint="eastAsia"/>
          <w:b/>
          <w:sz w:val="32"/>
          <w:szCs w:val="32"/>
          <w:lang w:val="en-US" w:eastAsia="zh-CN"/>
        </w:rPr>
        <w:t>卫生所药品采购</w:t>
      </w:r>
      <w:r>
        <w:rPr>
          <w:rFonts w:hint="eastAsia"/>
          <w:b/>
          <w:sz w:val="32"/>
          <w:szCs w:val="32"/>
        </w:rPr>
        <w:t>项目报价单</w:t>
      </w:r>
    </w:p>
    <w:tbl>
      <w:tblPr>
        <w:tblStyle w:val="4"/>
        <w:tblW w:w="139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2792"/>
        <w:gridCol w:w="1850"/>
        <w:gridCol w:w="1567"/>
        <w:gridCol w:w="3500"/>
        <w:gridCol w:w="1067"/>
        <w:gridCol w:w="1199"/>
        <w:gridCol w:w="1363"/>
      </w:tblGrid>
      <w:tr w14:paraId="4356C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B9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50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药品名称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1E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25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3F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厂家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16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13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拟采购</w:t>
            </w:r>
          </w:p>
          <w:p w14:paraId="2D171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55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合计（元）</w:t>
            </w:r>
          </w:p>
        </w:tc>
      </w:tr>
      <w:tr w14:paraId="1D1ED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B6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7D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板蓝根冲剂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99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10g*20/袋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CF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白云山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ED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广州白云山和记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35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35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A1E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C56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07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5F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复方氨酚烷胺片（感康）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08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6片*2板/盒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C8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感康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EA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吴泰感康药业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FE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CA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A92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752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FE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35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感冒灵颗粒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17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10g*9袋/盒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08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999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5E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三九药业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0C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24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F95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217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1B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26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头孢拉定胶囊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82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025g*24粒/盒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28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联邦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A6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联邦药业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BD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47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5A6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A0C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AF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FA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阿莫西林胶囊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3D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0.25g*24粒/盒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52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联邦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18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联邦药业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73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9F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DDC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470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2B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D7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诺氟沙星胶囊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4D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0.1g*20粒/盒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D0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延安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0A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上海延安药业有限公司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3C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B4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9A2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96D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13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85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罗红霉素胶囊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48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150mg*12粒/盒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CF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千金湘江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94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湖南千金湘江药业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61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13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861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360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A1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BB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阿奇霉素片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57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0.25g*6片/盒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DD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浦乐齐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5C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上海现代制药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35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FE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346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4A4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2A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C1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盐酸左氧氟沙星胶囊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BD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z w:val="18"/>
                <w:szCs w:val="18"/>
                <w:lang w:val="en-US" w:eastAsia="zh-CN" w:bidi="ar"/>
              </w:rPr>
              <w:t>0.1g*12粒/盒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5A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双鹤药业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D9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华润双鹤利民药业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CB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77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CCD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A27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87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8D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蒙脱石散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C9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3g*10袋/盒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8A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新必奇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54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先声药业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9B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31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DD4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3DE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21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6E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奥美拉唑肠溶胶囊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C4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20mg*14粒/盒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01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信奥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72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上海信谊万象药业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94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07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CAE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9A1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2C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A2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三九胃泰颗粒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31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20g*6袋/盒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F8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三九胃泰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B7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三九药业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6F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51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6B8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583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DC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0F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健胃消食片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55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0.8g*32片/盒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A2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江中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CF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江中制药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BE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C1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58D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FEC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B6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E9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多潘立酮片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F9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10mg*30片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1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吗丁啉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D1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西安杨森制药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CF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7C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8BA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6FC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FC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C6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布洛芬缓释胶囊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C2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0.3g*7粒*3板/盒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ED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万通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28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吉林省力盛制药有限公司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EB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C3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D0D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DBA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DE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2D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咳特灵胶囊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16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z w:val="18"/>
                <w:szCs w:val="18"/>
                <w:lang w:val="en-US" w:eastAsia="zh-CN" w:bidi="ar"/>
              </w:rPr>
              <w:t>30粒/瓶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7F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一力制药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06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一力制药股份有限公司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DE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10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25F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C1F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7E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7C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金嗓子喉片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10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2g*6片*2板/盒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A4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都乐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52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广西金嗓子药业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8C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A8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3CA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49C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32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64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西瓜霜润喉片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9E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0.6g*36片/盒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AB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三金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7B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桂林三金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B2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8D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64B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119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91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88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黄连上清片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CD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0.3g*24片*2板/盒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D5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今辰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30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上海海虹实业（集团）巢湖今辰药业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25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EF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0D5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D5D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B2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19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茶苯海明片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E5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50mg*10片/盒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0B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信谊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D1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上海医药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1C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C1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5D4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A63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D9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96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藿香正气口服液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0F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10ml*5支/盒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85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太极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62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太极集团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26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82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9B3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7AF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FE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ED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盐酸西替利嗪片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49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10mg*12片/盒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E0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西可韦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2E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东瑞制药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44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3B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ACF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356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C9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9C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维生素C片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53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0.1g*100片/瓶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10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维福佳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B4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华中药业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2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D1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5C8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DE7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28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B1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维生素B6片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1A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10mg*100片/瓶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40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维福佳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04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华中药业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22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F9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63C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A06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BF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65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维生素B2片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73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5mg*100片/瓶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E3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维福佳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E0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华中广济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40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4C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648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A75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26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A2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复方对乙酰氨基酚片（散列通）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40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10片/盒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CA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太极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89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太极集团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F0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6B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66C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544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2A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33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人工牛黄甲硝唑胶囊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D4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10粒/板*2板/盒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88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蒙欣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C2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上海医药赤峰蒙欣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F2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F2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49E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513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75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38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盐酸溴己新片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B2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8mg*100片/瓶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B8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立业制药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66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山西立业制药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26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E6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BDA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752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53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A8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氯雷他定片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0A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10mg*6片/盒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3D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息斯敏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0E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西安杨森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AF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43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7A0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A9A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46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8E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通窍鼻炎片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51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12片*2板/盒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29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易今康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A2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易今康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EA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57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7F8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0E8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5A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50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铝碳酸镁咀嚼片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7F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0.5g*20片/盒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71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达喜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BA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拜耳药业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41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D4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98F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01A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57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CF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速效救心丸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55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60丸*3瓶/盒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4B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松栢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03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津药达仁堂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22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29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886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3EB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7D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3D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阿苯达唑片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D2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0.2g*10片/盒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3D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中美史克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6F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中美史克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CA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9D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800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30E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C7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05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复合维生素B片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D1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10mg*100片/瓶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F4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维福佳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85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华中药业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30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DC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19D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A7B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9A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62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京都念慈庵蜜炼川贝枇杷膏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36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150ml/瓶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28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京都念慈菴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07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京都念慈菴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2E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86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A0A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810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BE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D5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云南白药胶囊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81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0.25g*16粒/盒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EB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云南白药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45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云南白药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DB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28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CFE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A2D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A5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E7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50%葡萄糖注射剂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A7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20ml：10g*50支/盒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A7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国药准字H20043272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9C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中国大冢制药有限公司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7D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10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B54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40E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35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7E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复方黄连素片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56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30mg*20片*2板/盒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6F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森科源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50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四川森科制药有限公司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47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B9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418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9AE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BC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78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桂林西瓜霜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26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3.5g/瓶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05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三金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5E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桂林三金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8C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8C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791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D23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DD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A2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云南白药气雾剂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11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50g*60g/盒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6A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云南白药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EC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云南白药集团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4F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1F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192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D9F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ED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A0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醋酸地塞米松口腔贴片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99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0.3mg*10片/盒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2D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意可贴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0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深圳太太药业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E1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BB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F46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B3C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F1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CE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壮骨麝香止痛膏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78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7*10cm*25袋/盒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D9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两只老虎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3F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河南羚锐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43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1C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5CA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E15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35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A1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盐酸左眼氟沙星滴眼液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C2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5ml：15mg/支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CE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联邦左福康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BA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联邦制药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C6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9C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632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35E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A4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2B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金霉素眼膏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50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2g/支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05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白敬宇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24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南京白敬宇制药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CC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61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99C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524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F9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FA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复方倍氯米松樟脑乳膏（无极膏）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C0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10g/支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0B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福元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39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福元药业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96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B0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0DA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A40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37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16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复方醋酸地塞米松乳膏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92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20g/支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8A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999皮炎平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4D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华润三九药业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9C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C8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5DB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4BE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EE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EE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阿昔洛韦乳膏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87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10g/支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42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福元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D4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安徽新和成（福元）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D5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62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7C7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342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9D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1A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红霉素软膏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05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10g/支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34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福元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57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安徽新和成（福元）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C2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6A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D1A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389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50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CB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复方酮康唑乳膏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02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15g/支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22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显克欣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8C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上海宝龙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10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9A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565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3C0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15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D2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开塞露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32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20ml/支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2F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易下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16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福元药业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28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0E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6DB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968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DB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48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马应龙痔疮膏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DA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10g/支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73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马应龙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0E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马应龙药业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5D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1B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0C9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3A03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3A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96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风油精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A1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3ml/瓶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B7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水仙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86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漳州水仙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6D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5C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D30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1CD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94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12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3%过氧化氢消毒液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DB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100ml/瓶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F2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安捷高科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4F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山东安捷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DC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C0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D42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031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B1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F2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正红花油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A3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20ml/瓶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C1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永龍（南洋）集团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1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万源(福州)药业有限公司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03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2F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A01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4E6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42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01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京万红软膏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6C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20g/支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47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京万红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2F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天津达仁堂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26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DA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9D2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D840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96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B9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水杨酸苯酚贴膏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F9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6贴/盒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CC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恒健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CF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广东恒健制药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A1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38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102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266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04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07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云南白药创可贴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C0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20片/盒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61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云南白药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56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云南白药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47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2B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910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306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BB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A8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晕车贴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2D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4贴/盒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15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樟都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0B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江西樟都药业有限公司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02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4F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17B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9E5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8A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FA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莫匹罗星软膏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8D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5g/支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85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百多邦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8D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中美史克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8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C4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817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32F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19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B1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硝酸咪康唑乳膏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DD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20g/支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14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达克宁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5A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西安杨森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78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31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6A9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8B6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2E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6D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复方硫酸软骨素滴眼液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6C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10ml/支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FF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润洁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35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博士伦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1A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98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842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B73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35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9C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萘敏维滴眼液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F6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10ml/支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FB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润洁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E1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博士伦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81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11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218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D58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F4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AE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云南白药膏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37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5片/盒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14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云南白药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6A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云南白药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D9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AD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0C0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3BE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B3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86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碘伏消毒液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2F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100ml/瓶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9C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安捷高科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12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山东安捷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5F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EA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58E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D1E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9D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71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75%乙醇消毒液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D5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100ml/瓶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28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安捷高科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9E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山东安捷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E5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AD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B7D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A97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7E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89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0.9%氯化钠注射液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6A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250ml/瓶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F6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双鹤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E4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安徽双鹤药业责任有限公司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6D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F4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A3C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E7F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A5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95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无菌敷贴（大）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AB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10cm*15cm*40片/盒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A3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海氏海诺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C2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青岛海诺生物工程有限公司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4C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E7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262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D16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3A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CB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无菌敷料（小）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7D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6cm*7cm*80片/盒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8C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海氏海诺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06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青岛海诺生物工程有限公司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BD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33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445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75B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BB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0F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医用纱布块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26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（10*8）cm-8层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2F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湘康怡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7F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湖南康怡医疗器械有限公司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0C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3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33E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10702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C5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13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纱布绷带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BB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8cm*600cm*10卷/袋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25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医用级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DB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安庆市永恒医疗器械有限公司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3A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77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197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11CCE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B6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71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压敏胶带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6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1.25cm*910cm*24卷/盒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2E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海氏海诺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4C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青岛海诺生物工程有限公司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26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5D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20B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1426D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C8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51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一次性医用棉签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C3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10cm*50支/包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68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医用级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F6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安庆市永恒医疗器械有限公司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BD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FD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A6E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4A7EE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0A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DD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一次性医用外科口罩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0A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17cm*9.5cm/个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15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海氏海诺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11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青岛海诺生物工程有限公司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96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E9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48F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5C5E2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A8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AE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84消毒液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40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518ml/瓶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60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爱特福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A6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江苏爱特福84股份有限公司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08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FB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B87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10C6D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AE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4A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一次性医用橡胶手套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B3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7.5/付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DA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戴舒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C3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华新医材（安徽）有限公司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F0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57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88E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00513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52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C1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86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980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53F13E88">
      <w:pPr>
        <w:spacing w:line="400" w:lineRule="exact"/>
        <w:rPr>
          <w:b/>
          <w:szCs w:val="36"/>
        </w:rPr>
      </w:pPr>
    </w:p>
    <w:p w14:paraId="43ED867D">
      <w:pPr>
        <w:spacing w:line="400" w:lineRule="exact"/>
        <w:rPr>
          <w:b/>
          <w:szCs w:val="36"/>
        </w:rPr>
      </w:pPr>
      <w:r>
        <w:rPr>
          <w:rFonts w:hint="eastAsia"/>
          <w:b/>
          <w:szCs w:val="36"/>
        </w:rPr>
        <w:t>注：以上价格含税（普通发票）及人工、运输等一切费用。</w:t>
      </w:r>
    </w:p>
    <w:p w14:paraId="21FE1EF3"/>
    <w:p w14:paraId="2126B5E2"/>
    <w:p w14:paraId="3A68760C">
      <w:r>
        <w:rPr>
          <w:rFonts w:hint="eastAsia"/>
        </w:rPr>
        <w:t>联系方式：</w:t>
      </w:r>
    </w:p>
    <w:p w14:paraId="58FAFB3A"/>
    <w:p w14:paraId="2B4261CF"/>
    <w:p w14:paraId="7CADFAD5">
      <w:r>
        <w:rPr>
          <w:rFonts w:hint="eastAsia"/>
        </w:rPr>
        <w:t>盖章：</w:t>
      </w:r>
    </w:p>
    <w:sectPr>
      <w:pgSz w:w="16838" w:h="11906" w:orient="landscape"/>
      <w:pgMar w:top="1361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lZWIzMGUzMzJiY2Y2M2Y4ODg4ZDg3ZGE4OTM5MjEifQ=="/>
  </w:docVars>
  <w:rsids>
    <w:rsidRoot w:val="00717212"/>
    <w:rsid w:val="00013670"/>
    <w:rsid w:val="0010714A"/>
    <w:rsid w:val="002A3A47"/>
    <w:rsid w:val="002A6E1F"/>
    <w:rsid w:val="003927D8"/>
    <w:rsid w:val="004C2120"/>
    <w:rsid w:val="00594930"/>
    <w:rsid w:val="00686FD0"/>
    <w:rsid w:val="00687A4D"/>
    <w:rsid w:val="006959A9"/>
    <w:rsid w:val="00717212"/>
    <w:rsid w:val="007219C1"/>
    <w:rsid w:val="0078379C"/>
    <w:rsid w:val="007E3970"/>
    <w:rsid w:val="009021DF"/>
    <w:rsid w:val="009060EC"/>
    <w:rsid w:val="00935A3D"/>
    <w:rsid w:val="009718E7"/>
    <w:rsid w:val="00A36437"/>
    <w:rsid w:val="00AD4A3A"/>
    <w:rsid w:val="00BC1EBE"/>
    <w:rsid w:val="00BE754F"/>
    <w:rsid w:val="00CA1C49"/>
    <w:rsid w:val="00CC1744"/>
    <w:rsid w:val="00F91604"/>
    <w:rsid w:val="03226678"/>
    <w:rsid w:val="047E165A"/>
    <w:rsid w:val="0A296C86"/>
    <w:rsid w:val="0C8567E8"/>
    <w:rsid w:val="221710C9"/>
    <w:rsid w:val="26135A45"/>
    <w:rsid w:val="2D5E3A52"/>
    <w:rsid w:val="31B61111"/>
    <w:rsid w:val="363117AF"/>
    <w:rsid w:val="3B801766"/>
    <w:rsid w:val="42E559C6"/>
    <w:rsid w:val="478223FE"/>
    <w:rsid w:val="4EDE7C89"/>
    <w:rsid w:val="59FD3F55"/>
    <w:rsid w:val="5C1538F2"/>
    <w:rsid w:val="5D036F28"/>
    <w:rsid w:val="5E4609F5"/>
    <w:rsid w:val="60AB3B7A"/>
    <w:rsid w:val="6BCF2AE0"/>
    <w:rsid w:val="71027E39"/>
    <w:rsid w:val="748A0004"/>
    <w:rsid w:val="784350DC"/>
    <w:rsid w:val="7D47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8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kern w:val="2"/>
      <w:sz w:val="18"/>
      <w:szCs w:val="18"/>
    </w:rPr>
  </w:style>
  <w:style w:type="character" w:customStyle="1" w:styleId="10">
    <w:name w:val="font31"/>
    <w:basedOn w:val="6"/>
    <w:qFormat/>
    <w:uiPriority w:val="0"/>
    <w:rPr>
      <w:rFonts w:hint="eastAsia" w:ascii="等线" w:hAnsi="等线" w:eastAsia="等线" w:cs="等线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1722</Words>
  <Characters>2321</Characters>
  <Lines>9</Lines>
  <Paragraphs>2</Paragraphs>
  <TotalTime>3</TotalTime>
  <ScaleCrop>false</ScaleCrop>
  <LinksUpToDate>false</LinksUpToDate>
  <CharactersWithSpaces>2321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2023-12-14T10:03:00Z</dcterms:created>
  <dc:creator>705491737@qq.com</dc:creator>
  <cp:lastModifiedBy>欣辰爹</cp:lastModifiedBy>
  <cp:lastPrinted>2023-12-15T01:53:00Z</cp:lastPrinted>
  <dcterms:modified xsi:type="dcterms:W3CDTF">2025-06-09T07:32:09Z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478DB7BE6F554034B3BB28862968A6DA_13</vt:lpwstr>
  </property>
  <property fmtid="{D5CDD505-2E9C-101B-9397-08002B2CF9AE}" pid="4" name="KSOTemplateDocerSaveRecord">
    <vt:lpwstr>eyJoZGlkIjoiNTFjMzUxYmVjMWE1MTIwNzg4YjBkZmFiN2Y4ZDk1M2QiLCJ1c2VySWQiOiIzMDc0NzE3NzEifQ==</vt:lpwstr>
  </property>
</Properties>
</file>