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附件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</w:rPr>
        <w:t>：</w:t>
      </w:r>
    </w:p>
    <w:p>
      <w:pPr>
        <w:spacing w:line="60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60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“志愿汇”APP活动参与操作流程</w:t>
      </w:r>
    </w:p>
    <w:p>
      <w:pPr>
        <w:spacing w:line="600" w:lineRule="exact"/>
        <w:rPr>
          <w:rFonts w:ascii="方正小标宋_GBK" w:hAnsi="方正小标宋_GBK" w:eastAsia="方正小标宋_GBK" w:cs="方正小标宋_GBK"/>
          <w:sz w:val="44"/>
          <w:szCs w:val="44"/>
        </w:rPr>
      </w:pPr>
    </w:p>
    <w:p>
      <w:pPr>
        <w:numPr>
          <w:ilvl w:val="0"/>
          <w:numId w:val="1"/>
        </w:numPr>
        <w:spacing w:line="480" w:lineRule="exac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下载注册</w:t>
      </w:r>
    </w:p>
    <w:p>
      <w:pPr>
        <w:spacing w:line="480" w:lineRule="exact"/>
        <w:rPr>
          <w:rFonts w:ascii="楷体_GB2312" w:hAnsi="楷体_GB2312" w:eastAsia="楷体_GB2312" w:cs="楷体_GB2312"/>
          <w:b/>
          <w:bCs/>
          <w:sz w:val="28"/>
          <w:szCs w:val="28"/>
        </w:rPr>
      </w:pP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t>（一）下载“志愿汇”APP</w:t>
      </w:r>
    </w:p>
    <w:p>
      <w:pPr>
        <w:spacing w:line="480" w:lineRule="exact"/>
        <w:ind w:firstLine="560" w:firstLineChars="200"/>
        <w:rPr>
          <w:rFonts w:ascii="仿宋_GB2312" w:hAnsi="方正仿宋_GB2312" w:eastAsia="仿宋_GB2312" w:cs="方正仿宋_GB2312"/>
          <w:sz w:val="28"/>
          <w:szCs w:val="28"/>
        </w:rPr>
      </w:pPr>
      <w:r>
        <w:rPr>
          <w:rFonts w:hint="eastAsia" w:ascii="仿宋_GB2312" w:hAnsi="方正仿宋_GB2312" w:eastAsia="仿宋_GB2312" w:cs="方正仿宋_GB2312"/>
          <w:sz w:val="28"/>
          <w:szCs w:val="28"/>
        </w:rPr>
        <w:t xml:space="preserve">扫二维码下载或在应用商城下载皆可。 </w:t>
      </w:r>
    </w:p>
    <w:p>
      <w:pPr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drawing>
          <wp:inline distT="0" distB="0" distL="114300" distR="114300">
            <wp:extent cx="2089785" cy="1977390"/>
            <wp:effectExtent l="0" t="0" r="5715" b="381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l="6053" t="1471" r="7251" b="-401"/>
                    <a:stretch>
                      <a:fillRect/>
                    </a:stretch>
                  </pic:blipFill>
                  <pic:spPr>
                    <a:xfrm>
                      <a:off x="0" y="0"/>
                      <a:ext cx="2090821" cy="197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</w:rPr>
        <w:t xml:space="preserve">  </w:t>
      </w:r>
      <w:r>
        <w:rPr>
          <w:rFonts w:hint="eastAsia" w:ascii="黑体" w:hAnsi="黑体" w:eastAsia="黑体" w:cs="黑体"/>
          <w:sz w:val="32"/>
          <w:szCs w:val="32"/>
        </w:rPr>
        <w:drawing>
          <wp:inline distT="0" distB="0" distL="114300" distR="114300">
            <wp:extent cx="1602740" cy="1760855"/>
            <wp:effectExtent l="0" t="0" r="0" b="0"/>
            <wp:docPr id="9" name="图片 9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t="4039" r="-1977"/>
                    <a:stretch>
                      <a:fillRect/>
                    </a:stretch>
                  </pic:blipFill>
                  <pic:spPr>
                    <a:xfrm>
                      <a:off x="0" y="0"/>
                      <a:ext cx="1602192" cy="175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rPr>
          <w:rFonts w:ascii="楷体_GB2312" w:hAnsi="楷体_GB2312" w:eastAsia="楷体_GB2312" w:cs="楷体_GB2312"/>
          <w:b/>
          <w:bCs/>
          <w:sz w:val="28"/>
          <w:szCs w:val="28"/>
        </w:rPr>
      </w:pP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t>（二）注册志愿者</w:t>
      </w:r>
    </w:p>
    <w:p>
      <w:pPr>
        <w:spacing w:line="480" w:lineRule="exact"/>
        <w:rPr>
          <w:rFonts w:ascii="仿宋_GB2312" w:hAnsi="方正仿宋_GB2312" w:eastAsia="仿宋_GB2312" w:cs="方正仿宋_GB2312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 xml:space="preserve">    </w:t>
      </w:r>
      <w:r>
        <w:rPr>
          <w:rFonts w:hint="eastAsia" w:ascii="仿宋_GB2312" w:hAnsi="方正仿宋_GB2312" w:eastAsia="仿宋_GB2312" w:cs="方正仿宋_GB2312"/>
          <w:sz w:val="28"/>
          <w:szCs w:val="28"/>
        </w:rPr>
        <w:t>点击右下角“我的”；点击“我要注册”，进行志愿者注册，注册成功后将跳转到登陆界面登陆；</w:t>
      </w:r>
    </w:p>
    <w:p>
      <w:pPr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z w:val="32"/>
          <w:szCs w:val="32"/>
        </w:rPr>
        <w:drawing>
          <wp:inline distT="0" distB="0" distL="114300" distR="114300">
            <wp:extent cx="1976755" cy="3016250"/>
            <wp:effectExtent l="0" t="0" r="4445" b="0"/>
            <wp:docPr id="12" name="图片 12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2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100" cy="301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</w:rPr>
        <w:t xml:space="preserve">     </w:t>
      </w:r>
      <w:r>
        <w:rPr>
          <w:rFonts w:ascii="黑体" w:hAnsi="黑体" w:eastAsia="黑体" w:cs="黑体"/>
          <w:sz w:val="32"/>
          <w:szCs w:val="32"/>
        </w:rPr>
        <w:drawing>
          <wp:inline distT="0" distB="0" distL="114300" distR="114300">
            <wp:extent cx="1976755" cy="3004185"/>
            <wp:effectExtent l="0" t="0" r="4445" b="5715"/>
            <wp:docPr id="13" name="图片 13" descr="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2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915" cy="300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60" w:firstLineChars="200"/>
        <w:rPr>
          <w:rFonts w:ascii="仿宋_GB2312" w:hAnsi="方正仿宋_GB2312" w:eastAsia="仿宋_GB2312" w:cs="方正仿宋_GB2312"/>
          <w:sz w:val="28"/>
          <w:szCs w:val="28"/>
        </w:rPr>
      </w:pPr>
      <w:r>
        <w:rPr>
          <w:rFonts w:ascii="仿宋_GB2312" w:hAnsi="方正仿宋_GB2312" w:eastAsia="仿宋_GB2312" w:cs="方正仿宋_GB2312"/>
          <w:sz w:val="28"/>
          <w:szCs w:val="28"/>
        </w:rPr>
        <w:t>*所有注册志愿者需本⼈实名注册。</w:t>
      </w:r>
    </w:p>
    <w:p>
      <w:pPr>
        <w:spacing w:line="480" w:lineRule="exact"/>
        <w:ind w:firstLine="560" w:firstLineChars="200"/>
        <w:rPr>
          <w:rFonts w:ascii="仿宋_GB2312" w:hAnsi="方正仿宋_GB2312" w:eastAsia="仿宋_GB2312" w:cs="方正仿宋_GB2312"/>
          <w:sz w:val="28"/>
          <w:szCs w:val="28"/>
        </w:rPr>
      </w:pPr>
      <w:r>
        <w:rPr>
          <w:rFonts w:ascii="仿宋_GB2312" w:hAnsi="方正仿宋_GB2312" w:eastAsia="仿宋_GB2312" w:cs="方正仿宋_GB2312"/>
          <w:sz w:val="28"/>
          <w:szCs w:val="28"/>
        </w:rPr>
        <w:t>*账号为本⼈身份证号，密码为注册时设置的密码，如在登陆中发生错误，可能是曾经已经注册过或忘记登录密码，可进点击登录界面右下角“忘记密码”按钮进行操作，如有疑问可拨打 4000035125。</w:t>
      </w:r>
    </w:p>
    <w:p>
      <w:pPr>
        <w:spacing w:line="480" w:lineRule="exact"/>
        <w:rPr>
          <w:rFonts w:ascii="黑体" w:hAnsi="黑体" w:eastAsia="黑体" w:cs="黑体"/>
          <w:sz w:val="28"/>
          <w:szCs w:val="28"/>
        </w:rPr>
      </w:pPr>
    </w:p>
    <w:p>
      <w:pPr>
        <w:spacing w:line="480" w:lineRule="exac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二、志愿者报名参与活动具体流程：</w:t>
      </w:r>
    </w:p>
    <w:p>
      <w:pPr>
        <w:spacing w:line="480" w:lineRule="exact"/>
        <w:rPr>
          <w:rFonts w:ascii="楷体_GB2312" w:hAnsi="楷体_GB2312" w:eastAsia="楷体_GB2312" w:cs="楷体_GB2312"/>
          <w:b/>
          <w:bCs/>
          <w:sz w:val="28"/>
          <w:szCs w:val="28"/>
        </w:rPr>
      </w:pP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t>（一）活动查找与搜索具体步骤：</w:t>
      </w:r>
    </w:p>
    <w:p>
      <w:pPr>
        <w:spacing w:line="48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1.打开“志愿汇”APP，点击“找活动”进入活动页面浏览活动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683510" cy="2905760"/>
            <wp:effectExtent l="0" t="0" r="2540" b="8890"/>
            <wp:docPr id="2" name="图片 2" descr="志愿汇流程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志愿汇流程图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941" cy="290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2.点击右上角图标，查找对应活动（注：上图右上角也可直接查找）。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339340" cy="2846070"/>
            <wp:effectExtent l="0" t="0" r="3810" b="0"/>
            <wp:docPr id="5" name="图片 5" descr="志愿汇流程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志愿汇流程图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665" cy="28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463165" cy="2766695"/>
            <wp:effectExtent l="0" t="0" r="0" b="0"/>
            <wp:docPr id="6" name="图片 6" descr="志愿汇流程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志愿汇流程图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750" cy="276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（搜索时须输入活动的全称，不能简写、略写，简写略写可能无法搜索到该项活动）</w:t>
      </w:r>
    </w:p>
    <w:p>
      <w:pPr>
        <w:spacing w:line="480" w:lineRule="exact"/>
        <w:ind w:firstLine="560"/>
        <w:rPr>
          <w:rFonts w:ascii="楷体_GB2312" w:hAnsi="楷体_GB2312" w:eastAsia="楷体_GB2312" w:cs="楷体_GB2312"/>
          <w:b/>
          <w:bCs/>
          <w:sz w:val="28"/>
          <w:szCs w:val="28"/>
        </w:rPr>
      </w:pP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t>（二）活动报名具体步骤：</w:t>
      </w:r>
    </w:p>
    <w:p>
      <w:pPr>
        <w:spacing w:line="480" w:lineRule="exact"/>
        <w:ind w:firstLine="56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1.点击需报名的活动，进入该活动的详细页面；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075305" cy="3737610"/>
            <wp:effectExtent l="0" t="0" r="0" b="0"/>
            <wp:docPr id="7" name="图片 7" descr="志愿汇流程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志愿汇流程图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242" cy="373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6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2.点击右下角的“我要报名”，报名成功后只需等待管理员审核；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605405" cy="3253740"/>
            <wp:effectExtent l="0" t="0" r="4445" b="3810"/>
            <wp:docPr id="15" name="图片 15" descr="志愿汇流程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志愿汇流程图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479" cy="324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6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3.若志愿者因某些情况，需撤销报名，只需再次点击右下角的“我已报名”，后点击“确认”即可成功撤销。</w:t>
      </w:r>
    </w:p>
    <w:p>
      <w:r>
        <w:rPr>
          <w:rFonts w:hint="eastAsia"/>
        </w:rPr>
        <w:drawing>
          <wp:inline distT="0" distB="0" distL="114300" distR="114300">
            <wp:extent cx="2699385" cy="3050540"/>
            <wp:effectExtent l="0" t="0" r="5715" b="0"/>
            <wp:docPr id="16" name="图片 16" descr="志愿汇流程图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志愿汇流程图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05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2699385" cy="3290570"/>
            <wp:effectExtent l="0" t="0" r="5715" b="5080"/>
            <wp:docPr id="17" name="图片 17" descr="志愿汇流程图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志愿汇流程图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29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480" w:lineRule="exac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三、志愿者进行签到活动具体流程：</w:t>
      </w:r>
    </w:p>
    <w:p>
      <w:pPr>
        <w:spacing w:line="480" w:lineRule="exact"/>
        <w:rPr>
          <w:rFonts w:ascii="楷体_GB2312" w:hAnsi="楷体_GB2312" w:eastAsia="楷体_GB2312" w:cs="楷体_GB2312"/>
          <w:b/>
          <w:bCs/>
          <w:sz w:val="28"/>
          <w:szCs w:val="28"/>
        </w:rPr>
      </w:pP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t>（一）签到活动具体步骤</w:t>
      </w:r>
    </w:p>
    <w:p>
      <w:pPr>
        <w:spacing w:line="48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1.打开“志愿汇”APP，点击下方“签到”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2032635" cy="3053080"/>
            <wp:effectExtent l="0" t="0" r="12065" b="7620"/>
            <wp:docPr id="1044" name="图片 20" descr="qiandao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图片 20" descr="qiandao1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2.输入主办方提供的活动编码，进入签到页面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2160905" cy="3787775"/>
            <wp:effectExtent l="0" t="0" r="0" b="3175"/>
            <wp:docPr id="18" name="图片 21" descr="QQ图片202112112226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1" descr="QQ图片20211211222635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4501" cy="379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3.点击下方“快速签到计时”进行签到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2089785" cy="3764280"/>
            <wp:effectExtent l="0" t="0" r="5715" b="7620"/>
            <wp:docPr id="1046" name="图片 23" descr="qiandao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图片 23" descr="qiandao2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0098" cy="378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4.签到成功后将进入计时界面，如下图所示：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2386330" cy="3693160"/>
            <wp:effectExtent l="0" t="0" r="0" b="2540"/>
            <wp:docPr id="1047" name="图片 24" descr="QQ图片20211211222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图片 24" descr="QQ图片20211211222701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2916" cy="370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480" w:lineRule="exact"/>
        <w:rPr>
          <w:rFonts w:ascii="楷体_GB2312" w:hAnsi="楷体_GB2312" w:eastAsia="楷体_GB2312" w:cs="楷体_GB2312"/>
          <w:b/>
          <w:bCs/>
          <w:sz w:val="28"/>
          <w:szCs w:val="28"/>
        </w:rPr>
      </w:pP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t>签退活动具体步骤</w:t>
      </w:r>
    </w:p>
    <w:p>
      <w:pPr>
        <w:spacing w:line="48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1.打开“志愿汇”APP，点击下方“签到”进入计时页面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2315210" cy="3669030"/>
            <wp:effectExtent l="0" t="0" r="8890" b="7620"/>
            <wp:docPr id="19" name="图片 20" descr="qiandao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0" descr="qiandao1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7917" cy="367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2.点击下方“去签退”即可完成签退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1828800" cy="3331845"/>
            <wp:effectExtent l="0" t="0" r="0" b="8255"/>
            <wp:docPr id="1048" name="图片 25" descr="qiandao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图片 25" descr="qiandao3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3.签退完成后，APP将会显示此次志愿服务时长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2463800" cy="4679315"/>
            <wp:effectExtent l="0" t="0" r="0" b="6985"/>
            <wp:docPr id="1049" name="图片 26" descr="QQ图片20211211222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图片 26" descr="QQ图片20211211222707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467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588" w:right="1588" w:bottom="1531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452986A-54D8-45A3-93B9-E37A67543DD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05F3312D-D54D-4220-BBB5-12B5144D216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0C8BEFCB-E8DB-4716-B6FE-2DCA10325657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4" w:fontKey="{F7FC1556-32D7-43C0-82A8-C84EB7FDF7CB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5" w:fontKey="{14A2804F-7CC9-4A21-AEE0-FF386DE527E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5C2E9437-CBEF-42FB-AF0B-49608E071B1A}"/>
  </w:font>
  <w:font w:name="方正仿宋_GB2312">
    <w:altName w:val="仿宋"/>
    <w:panose1 w:val="00000000000000000000"/>
    <w:charset w:val="86"/>
    <w:family w:val="auto"/>
    <w:pitch w:val="default"/>
    <w:sig w:usb0="00000000" w:usb1="00000000" w:usb2="00000012" w:usb3="00000000" w:csb0="00040001" w:csb1="00000000"/>
    <w:embedRegular r:id="rId7" w:fontKey="{007D66BD-2B0A-48AA-85E1-EF099DF01B8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624CA30"/>
    <w:multiLevelType w:val="singleLevel"/>
    <w:tmpl w:val="D624CA30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16B1D2D9"/>
    <w:multiLevelType w:val="singleLevel"/>
    <w:tmpl w:val="16B1D2D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9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cxNmEzMDNhMTZkNWU2ZTY3ZDg1NmEyMzY5OWM4ZWIifQ=="/>
  </w:docVars>
  <w:rsids>
    <w:rsidRoot w:val="7CE7583F"/>
    <w:rsid w:val="000E0AE4"/>
    <w:rsid w:val="005B71AD"/>
    <w:rsid w:val="00781DDC"/>
    <w:rsid w:val="00B443BE"/>
    <w:rsid w:val="00EF4164"/>
    <w:rsid w:val="00EF5E88"/>
    <w:rsid w:val="2A6964D8"/>
    <w:rsid w:val="3D674B00"/>
    <w:rsid w:val="500D4366"/>
    <w:rsid w:val="7CE75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rFonts w:ascii="Calibri" w:hAnsi="Calibri" w:eastAsia="宋体" w:cs="宋体"/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rFonts w:ascii="Calibri" w:hAnsi="Calibri" w:eastAsia="宋体" w:cs="宋体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ascii="Calibri" w:hAnsi="Calibri" w:eastAsia="宋体" w:cs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Organization</Company>
  <Pages>7</Pages>
  <Words>607</Words>
  <Characters>640</Characters>
  <Lines>5</Lines>
  <Paragraphs>1</Paragraphs>
  <TotalTime>7</TotalTime>
  <ScaleCrop>false</ScaleCrop>
  <LinksUpToDate>false</LinksUpToDate>
  <CharactersWithSpaces>658</CharactersWithSpaces>
  <Application>WPS Office_11.1.0.12019_F1E327BC-269C-435d-A152-05C5408002CA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2021-12-19T14:47:00Z</dcterms:created>
  <dc:creator>艾小妹</dc:creator>
  <cp:lastModifiedBy>团团</cp:lastModifiedBy>
  <dcterms:modified xsi:type="dcterms:W3CDTF">2022-09-20T03:13:28Z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2052-11.1.0.12019</vt:lpwstr>
  </property>
  <property fmtid="{D5CDD505-2E9C-101B-9397-08002B2CF9AE}" pid="3" name="ICV">
    <vt:lpwstr>2F218120CF944715A1128073A89B2784</vt:lpwstr>
  </property>
</Properties>
</file>