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F119C" w14:textId="77777777" w:rsidR="004B5A60" w:rsidRDefault="004B5A60" w:rsidP="004B5A60">
      <w:pPr>
        <w:spacing w:line="360" w:lineRule="auto"/>
        <w:jc w:val="left"/>
        <w:rPr>
          <w:rFonts w:ascii="黑体" w:eastAsia="黑体" w:hAnsi="黑体" w:cs="黑体"/>
          <w:b/>
          <w:bCs/>
          <w:sz w:val="24"/>
        </w:rPr>
      </w:pPr>
      <w:r>
        <w:rPr>
          <w:rFonts w:ascii="黑体" w:eastAsia="黑体" w:hAnsi="黑体" w:cs="黑体" w:hint="eastAsia"/>
          <w:b/>
          <w:bCs/>
          <w:sz w:val="24"/>
        </w:rPr>
        <w:t>附件2</w:t>
      </w:r>
    </w:p>
    <w:p w14:paraId="58FD0C93" w14:textId="03F15FA6" w:rsidR="004B5A60" w:rsidRPr="004B5A60" w:rsidRDefault="004B5A60" w:rsidP="004B5A60">
      <w:pPr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</w:rPr>
      </w:pPr>
      <w:r w:rsidRPr="004B5A60">
        <w:rPr>
          <w:rFonts w:ascii="黑体" w:eastAsia="黑体" w:hAnsi="黑体" w:cs="黑体" w:hint="eastAsia"/>
          <w:b/>
          <w:bCs/>
          <w:sz w:val="32"/>
          <w:szCs w:val="32"/>
        </w:rPr>
        <w:t>辩题设计</w:t>
      </w:r>
    </w:p>
    <w:p w14:paraId="7ED849C0" w14:textId="77777777" w:rsidR="004B5A60" w:rsidRDefault="004B5A60" w:rsidP="004B5A60">
      <w:pPr>
        <w:spacing w:line="360" w:lineRule="auto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一、学术诚信维度</w:t>
      </w:r>
    </w:p>
    <w:p w14:paraId="4A924F99" w14:textId="77777777" w:rsidR="004B5A60" w:rsidRDefault="004B5A60" w:rsidP="004B5A60">
      <w:pPr>
        <w:spacing w:line="360" w:lineRule="auto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1.辩题：诚信考试主要靠自律/他律</w:t>
      </w:r>
    </w:p>
    <w:p w14:paraId="6A047C5E" w14:textId="77777777" w:rsidR="004B5A60" w:rsidRDefault="004B5A60" w:rsidP="004B5A60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正方（自律）：诚信是内在的道德品质，外在</w:t>
      </w:r>
      <w:proofErr w:type="gramStart"/>
      <w:r>
        <w:rPr>
          <w:rFonts w:ascii="宋体" w:eastAsia="宋体" w:hAnsi="宋体" w:cs="宋体" w:hint="eastAsia"/>
          <w:sz w:val="24"/>
        </w:rPr>
        <w:t>监管总</w:t>
      </w:r>
      <w:proofErr w:type="gramEnd"/>
      <w:r>
        <w:rPr>
          <w:rFonts w:ascii="宋体" w:eastAsia="宋体" w:hAnsi="宋体" w:cs="宋体" w:hint="eastAsia"/>
          <w:sz w:val="24"/>
        </w:rPr>
        <w:t>有漏洞，培养内在的自律意识才是根本。</w:t>
      </w:r>
    </w:p>
    <w:p w14:paraId="49240F8B" w14:textId="77777777" w:rsidR="004B5A60" w:rsidRDefault="004B5A60" w:rsidP="004B5A60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反方（他律）：人存在惰性和侥幸心理，需要清晰严格的制度（如监考、作弊处罚）来约束和塑造行为，良好的环境能促进自律。</w:t>
      </w:r>
    </w:p>
    <w:p w14:paraId="077528D5" w14:textId="77777777" w:rsidR="004B5A60" w:rsidRDefault="004B5A60" w:rsidP="004B5A60">
      <w:pPr>
        <w:spacing w:line="360" w:lineRule="auto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2.辩题：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论文查重制度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>的利大于弊/弊大于利</w:t>
      </w:r>
    </w:p>
    <w:p w14:paraId="34AC24FC" w14:textId="77777777" w:rsidR="004B5A60" w:rsidRDefault="004B5A60" w:rsidP="004B5A60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正方（利大于弊）：有效遏制抄袭剽窃，维护学术公平，是技术手段保障诚信的必要方式。</w:t>
      </w:r>
    </w:p>
    <w:p w14:paraId="4B139477" w14:textId="77777777" w:rsidR="004B5A60" w:rsidRDefault="004B5A60" w:rsidP="004B5A60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反方（弊大于利）：催生“洗稿”等新型学术不端，抑制创新思维，使写作变成机械地规避查重，违背教育初衷。</w:t>
      </w:r>
    </w:p>
    <w:p w14:paraId="4933668E" w14:textId="77777777" w:rsidR="004B5A60" w:rsidRDefault="004B5A60" w:rsidP="004B5A60">
      <w:pPr>
        <w:spacing w:line="360" w:lineRule="auto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3.辩题：“搭便车”式小组合作中，个人诚信是否应负主要责任？</w:t>
      </w:r>
    </w:p>
    <w:p w14:paraId="53F240CF" w14:textId="77777777" w:rsidR="004B5A60" w:rsidRDefault="004B5A60" w:rsidP="004B5A60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正方（应负主责）：诚信是个人的基本操守，无论制度是否完善，个体都应主动承担份内职责。</w:t>
      </w:r>
    </w:p>
    <w:p w14:paraId="0FAD1C45" w14:textId="77777777" w:rsidR="004B5A60" w:rsidRDefault="004B5A60" w:rsidP="004B5A60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反方（不应负主责）：主要是制度设计缺陷（如任务分配、评分机制不合理）导致了“搭便车”现象，应通过优化规则来解决。</w:t>
      </w:r>
    </w:p>
    <w:p w14:paraId="7F223916" w14:textId="77777777" w:rsidR="004B5A60" w:rsidRDefault="004B5A60" w:rsidP="004B5A60">
      <w:pPr>
        <w:spacing w:line="360" w:lineRule="auto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二、社会与价值观维度</w:t>
      </w:r>
    </w:p>
    <w:p w14:paraId="5EF4FFC5" w14:textId="77777777" w:rsidR="004B5A60" w:rsidRDefault="004B5A60" w:rsidP="004B5A60">
      <w:pPr>
        <w:spacing w:line="360" w:lineRule="auto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lastRenderedPageBreak/>
        <w:t>1.辩题：大数据时代，我们更难以/更容易坚守诚信</w:t>
      </w:r>
    </w:p>
    <w:p w14:paraId="78050F4A" w14:textId="77777777" w:rsidR="004B5A60" w:rsidRDefault="004B5A60" w:rsidP="004B5A60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正方（更难以）：数据滥用、“杀熟”、隐私泄露等现象频发，挑战信任底线；算法推荐容易让人陷入信息茧房，固化偏见。</w:t>
      </w:r>
    </w:p>
    <w:p w14:paraId="75288B35" w14:textId="77777777" w:rsidR="004B5A60" w:rsidRDefault="004B5A60" w:rsidP="004B5A60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反方（更容易）：区块链等技术让数据追溯更透明；社交媒体让</w:t>
      </w:r>
      <w:proofErr w:type="gramStart"/>
      <w:r>
        <w:rPr>
          <w:rFonts w:ascii="宋体" w:eastAsia="宋体" w:hAnsi="宋体" w:cs="宋体" w:hint="eastAsia"/>
          <w:sz w:val="24"/>
        </w:rPr>
        <w:t>不</w:t>
      </w:r>
      <w:proofErr w:type="gramEnd"/>
      <w:r>
        <w:rPr>
          <w:rFonts w:ascii="宋体" w:eastAsia="宋体" w:hAnsi="宋体" w:cs="宋体" w:hint="eastAsia"/>
          <w:sz w:val="24"/>
        </w:rPr>
        <w:t>诚信行为更容易被曝光和监督（社会性死亡），提高了失信成本。</w:t>
      </w:r>
    </w:p>
    <w:p w14:paraId="2F715DE0" w14:textId="77777777" w:rsidR="004B5A60" w:rsidRDefault="004B5A60" w:rsidP="004B5A60">
      <w:pPr>
        <w:spacing w:line="360" w:lineRule="auto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2.辩题：善意的谎言违背/不违背诚信原则</w:t>
      </w:r>
    </w:p>
    <w:p w14:paraId="2B2B2A53" w14:textId="77777777" w:rsidR="004B5A60" w:rsidRDefault="004B5A60" w:rsidP="004B5A60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正方（违背）：诚信的核心是真诚</w:t>
      </w:r>
      <w:proofErr w:type="gramStart"/>
      <w:r>
        <w:rPr>
          <w:rFonts w:ascii="宋体" w:eastAsia="宋体" w:hAnsi="宋体" w:cs="宋体" w:hint="eastAsia"/>
          <w:sz w:val="24"/>
        </w:rPr>
        <w:t>不</w:t>
      </w:r>
      <w:proofErr w:type="gramEnd"/>
      <w:r>
        <w:rPr>
          <w:rFonts w:ascii="宋体" w:eastAsia="宋体" w:hAnsi="宋体" w:cs="宋体" w:hint="eastAsia"/>
          <w:sz w:val="24"/>
        </w:rPr>
        <w:t>欺，无论目的如何，谎言本身就是对这一原则的破坏，且“善意”的主观</w:t>
      </w:r>
      <w:proofErr w:type="gramStart"/>
      <w:r>
        <w:rPr>
          <w:rFonts w:ascii="宋体" w:eastAsia="宋体" w:hAnsi="宋体" w:cs="宋体" w:hint="eastAsia"/>
          <w:sz w:val="24"/>
        </w:rPr>
        <w:t>界定很</w:t>
      </w:r>
      <w:proofErr w:type="gramEnd"/>
      <w:r>
        <w:rPr>
          <w:rFonts w:ascii="宋体" w:eastAsia="宋体" w:hAnsi="宋体" w:cs="宋体" w:hint="eastAsia"/>
          <w:sz w:val="24"/>
        </w:rPr>
        <w:t>模糊。</w:t>
      </w:r>
    </w:p>
    <w:p w14:paraId="320384B9" w14:textId="77777777" w:rsidR="004B5A60" w:rsidRDefault="004B5A60" w:rsidP="004B5A60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反方（不违背）：诚信的最终目的是向善。当真相会带来巨大伤害时，出于关爱和保护目的的谎言，其道德价值高于机械的“说实话”，是更高层次的善。</w:t>
      </w:r>
    </w:p>
    <w:p w14:paraId="4C078D7D" w14:textId="77777777" w:rsidR="004B5A60" w:rsidRDefault="004B5A60" w:rsidP="004B5A60">
      <w:pPr>
        <w:spacing w:line="360" w:lineRule="auto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3.辩题：诚信体系的建设，应以制度建设/道德教化为主</w:t>
      </w:r>
    </w:p>
    <w:p w14:paraId="58CBDDE8" w14:textId="77777777" w:rsidR="004B5A60" w:rsidRDefault="004B5A60" w:rsidP="004B5A60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正方（制度建设）：好的制度能让坏人无法作恶，通过外在的奖励和惩罚机制，可以高效、稳定地规范社会诚信行为。</w:t>
      </w:r>
    </w:p>
    <w:p w14:paraId="200D03E5" w14:textId="77777777" w:rsidR="004B5A60" w:rsidRDefault="004B5A60" w:rsidP="004B5A60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反方（道德教化）：制度总有盲区，且执行成本高。只有通过教育将诚信内化为每个人的道德准则，才能做到真正的“慎独”，这才是长久之计。</w:t>
      </w:r>
    </w:p>
    <w:p w14:paraId="2E5B3046" w14:textId="77777777" w:rsidR="004B5A60" w:rsidRDefault="004B5A60" w:rsidP="004B5A60">
      <w:pPr>
        <w:spacing w:line="360" w:lineRule="auto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三、网络与新媒体维度</w:t>
      </w:r>
    </w:p>
    <w:p w14:paraId="7B57BD3A" w14:textId="77777777" w:rsidR="004B5A60" w:rsidRDefault="004B5A60" w:rsidP="004B5A60">
      <w:pPr>
        <w:spacing w:line="360" w:lineRule="auto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1.辩题：网络匿名性有利于/不利于诚信观念的培育</w:t>
      </w:r>
    </w:p>
    <w:p w14:paraId="70034511" w14:textId="77777777" w:rsidR="004B5A60" w:rsidRDefault="004B5A60" w:rsidP="004B5A60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正方（有利于）：匿名可以保护发言者，让人们更敢于表达真实想法，促进言论自由和真相的挖掘。</w:t>
      </w:r>
    </w:p>
    <w:p w14:paraId="487D85B3" w14:textId="77777777" w:rsidR="004B5A60" w:rsidRDefault="004B5A60" w:rsidP="004B5A60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反方（不利于）：匿名降低了失信成本，催生了网络暴力、造谣传谣、恶意攻击等大量</w:t>
      </w:r>
      <w:proofErr w:type="gramStart"/>
      <w:r>
        <w:rPr>
          <w:rFonts w:ascii="宋体" w:eastAsia="宋体" w:hAnsi="宋体" w:cs="宋体" w:hint="eastAsia"/>
          <w:sz w:val="24"/>
        </w:rPr>
        <w:t>不</w:t>
      </w:r>
      <w:proofErr w:type="gramEnd"/>
      <w:r>
        <w:rPr>
          <w:rFonts w:ascii="宋体" w:eastAsia="宋体" w:hAnsi="宋体" w:cs="宋体" w:hint="eastAsia"/>
          <w:sz w:val="24"/>
        </w:rPr>
        <w:t>诚信行为，破坏了网络信任生态。</w:t>
      </w:r>
    </w:p>
    <w:p w14:paraId="127F0CDB" w14:textId="77777777" w:rsidR="004B5A60" w:rsidRDefault="004B5A60" w:rsidP="004B5A60">
      <w:pPr>
        <w:spacing w:line="360" w:lineRule="auto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2.辩题：AI生成内容（AIGC）的使用是/不是学术诚信的滑坡</w:t>
      </w:r>
    </w:p>
    <w:p w14:paraId="2F1CE575" w14:textId="77777777" w:rsidR="004B5A60" w:rsidRDefault="004B5A60" w:rsidP="004B5A60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正方（是滑坡）：未经声明地使用AIGC代写论文或作业，是更高级的剽窃和作弊，丧失了学习过程和独立思考能力。</w:t>
      </w:r>
    </w:p>
    <w:p w14:paraId="029B8051" w14:textId="77777777" w:rsidR="004B5A60" w:rsidRDefault="004B5A60" w:rsidP="004B5A60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反方（不是滑坡）：AI是工具，如同计算器一样。合理利用AI辅助 research、润色文字是能力的延伸，关键在于是“利用”还是“依赖”，需要的是规范而非禁止。</w:t>
      </w:r>
    </w:p>
    <w:p w14:paraId="2296497E" w14:textId="77777777" w:rsidR="004B5A60" w:rsidRDefault="004B5A60" w:rsidP="004B5A60">
      <w:pPr>
        <w:spacing w:line="360" w:lineRule="auto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四、未来与职业发展维度</w:t>
      </w:r>
    </w:p>
    <w:p w14:paraId="7A8E24BD" w14:textId="77777777" w:rsidR="004B5A60" w:rsidRDefault="004B5A60" w:rsidP="004B5A60">
      <w:pPr>
        <w:spacing w:line="360" w:lineRule="auto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1.辩题：求职简历“适度包装”是诚信/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不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>诚信的表现</w:t>
      </w:r>
    </w:p>
    <w:p w14:paraId="3A245FD2" w14:textId="77777777" w:rsidR="004B5A60" w:rsidRDefault="004B5A60" w:rsidP="004B5A60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正方（是诚信）：在真实基础上突出优势、优化表达，是自我营销的必要手段，并未捏造事实。</w:t>
      </w:r>
    </w:p>
    <w:p w14:paraId="207CCA31" w14:textId="77777777" w:rsidR="004B5A60" w:rsidRDefault="004B5A60" w:rsidP="004B5A60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反方（是</w:t>
      </w:r>
      <w:proofErr w:type="gramStart"/>
      <w:r>
        <w:rPr>
          <w:rFonts w:ascii="宋体" w:eastAsia="宋体" w:hAnsi="宋体" w:cs="宋体" w:hint="eastAsia"/>
          <w:sz w:val="24"/>
        </w:rPr>
        <w:t>不</w:t>
      </w:r>
      <w:proofErr w:type="gramEnd"/>
      <w:r>
        <w:rPr>
          <w:rFonts w:ascii="宋体" w:eastAsia="宋体" w:hAnsi="宋体" w:cs="宋体" w:hint="eastAsia"/>
          <w:sz w:val="24"/>
        </w:rPr>
        <w:t>诚信）：“包装”与“造假”界限模糊，任何对事实的美化和夸大都是欺骗的开端，损害了公平竞争和个人长期信誉。</w:t>
      </w:r>
    </w:p>
    <w:p w14:paraId="6E65778A" w14:textId="77777777" w:rsidR="004B5A60" w:rsidRDefault="004B5A60" w:rsidP="004B5A60">
      <w:pPr>
        <w:rPr>
          <w:rFonts w:ascii="宋体" w:eastAsia="宋体" w:hAnsi="宋体" w:cs="宋体" w:hint="eastAsia"/>
          <w:sz w:val="22"/>
          <w:szCs w:val="22"/>
        </w:rPr>
      </w:pPr>
    </w:p>
    <w:p w14:paraId="2753CD98" w14:textId="77777777" w:rsidR="007E57D6" w:rsidRPr="004B5A60" w:rsidRDefault="007E57D6">
      <w:pPr>
        <w:rPr>
          <w:rFonts w:hint="eastAsia"/>
        </w:rPr>
      </w:pPr>
    </w:p>
    <w:sectPr w:rsidR="007E57D6" w:rsidRPr="004B5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EAFB8" w14:textId="77777777" w:rsidR="005B4F1E" w:rsidRDefault="005B4F1E" w:rsidP="004B5A6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962CF4D" w14:textId="77777777" w:rsidR="005B4F1E" w:rsidRDefault="005B4F1E" w:rsidP="004B5A6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roman"/>
    <w:pitch w:val="variable"/>
    <w:sig w:usb0="21002A87" w:usb1="298F0000" w:usb2="00000016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D1787" w14:textId="77777777" w:rsidR="005B4F1E" w:rsidRDefault="005B4F1E" w:rsidP="004B5A6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FA54B5D" w14:textId="77777777" w:rsidR="005B4F1E" w:rsidRDefault="005B4F1E" w:rsidP="004B5A6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98"/>
    <w:rsid w:val="00026D98"/>
    <w:rsid w:val="001A40F4"/>
    <w:rsid w:val="004B5A60"/>
    <w:rsid w:val="005B4F1E"/>
    <w:rsid w:val="007E57D6"/>
    <w:rsid w:val="00F2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A621F"/>
  <w15:chartTrackingRefBased/>
  <w15:docId w15:val="{1AA6CAFC-40DE-426C-8EB9-89C5D461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A60"/>
    <w:pPr>
      <w:widowControl w:val="0"/>
      <w:spacing w:after="160" w:line="278" w:lineRule="auto"/>
      <w:jc w:val="both"/>
    </w:pPr>
    <w:rPr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6D98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D9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D98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D98"/>
    <w:pPr>
      <w:keepNext/>
      <w:keepLines/>
      <w:spacing w:before="80" w:after="40" w:line="240" w:lineRule="auto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D98"/>
    <w:pPr>
      <w:keepNext/>
      <w:keepLines/>
      <w:spacing w:before="80" w:after="40" w:line="240" w:lineRule="auto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D98"/>
    <w:pPr>
      <w:keepNext/>
      <w:keepLines/>
      <w:spacing w:before="40" w:after="0" w:line="240" w:lineRule="auto"/>
      <w:outlineLvl w:val="5"/>
    </w:pPr>
    <w:rPr>
      <w:rFonts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D98"/>
    <w:pPr>
      <w:keepNext/>
      <w:keepLines/>
      <w:spacing w:before="40" w:after="0" w:line="240" w:lineRule="auto"/>
      <w:outlineLvl w:val="6"/>
    </w:pPr>
    <w:rPr>
      <w:rFonts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D98"/>
    <w:pPr>
      <w:keepNext/>
      <w:keepLines/>
      <w:spacing w:after="0" w:line="240" w:lineRule="auto"/>
      <w:outlineLvl w:val="7"/>
    </w:pPr>
    <w:rPr>
      <w:rFonts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D98"/>
    <w:pPr>
      <w:keepNext/>
      <w:keepLines/>
      <w:spacing w:after="0" w:line="240" w:lineRule="auto"/>
      <w:outlineLvl w:val="8"/>
    </w:pPr>
    <w:rPr>
      <w:rFonts w:eastAsiaTheme="majorEastAsia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D9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6D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6D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6D9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6D9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26D9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6D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6D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6D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6D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26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D98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26D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D98"/>
    <w:pPr>
      <w:spacing w:before="160" w:line="240" w:lineRule="auto"/>
      <w:jc w:val="center"/>
    </w:pPr>
    <w:rPr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26D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D98"/>
    <w:pPr>
      <w:spacing w:after="0" w:line="240" w:lineRule="auto"/>
      <w:ind w:left="720"/>
      <w:contextualSpacing/>
    </w:pPr>
    <w:rPr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026D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26D9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26D9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B5A60"/>
    <w:pP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4B5A6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B5A60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4B5A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357449317@qq.com</dc:creator>
  <cp:keywords/>
  <dc:description/>
  <cp:lastModifiedBy>357449317@qq.com</cp:lastModifiedBy>
  <cp:revision>2</cp:revision>
  <dcterms:created xsi:type="dcterms:W3CDTF">2025-09-18T08:26:00Z</dcterms:created>
  <dcterms:modified xsi:type="dcterms:W3CDTF">2025-09-18T08:27:00Z</dcterms:modified>
</cp:coreProperties>
</file>