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C1A90">
      <w:pPr>
        <w:pStyle w:val="4"/>
        <w:spacing w:after="1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附件3：</w:t>
      </w:r>
    </w:p>
    <w:p w14:paraId="3353BDFC">
      <w:pPr>
        <w:pStyle w:val="4"/>
        <w:spacing w:after="10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/>
        </w:rPr>
        <w:t>芜湖学院固定</w:t>
      </w:r>
      <w:r>
        <w:rPr>
          <w:b/>
          <w:bCs/>
          <w:sz w:val="44"/>
          <w:szCs w:val="44"/>
        </w:rPr>
        <w:t>资产</w:t>
      </w:r>
      <w:r>
        <w:rPr>
          <w:rFonts w:hint="eastAsia"/>
          <w:b/>
          <w:bCs/>
          <w:sz w:val="44"/>
          <w:szCs w:val="44"/>
        </w:rPr>
        <w:t>使用申请</w:t>
      </w:r>
      <w:r>
        <w:rPr>
          <w:b/>
          <w:bCs/>
          <w:sz w:val="44"/>
          <w:szCs w:val="44"/>
        </w:rPr>
        <w:t>表</w:t>
      </w:r>
    </w:p>
    <w:p w14:paraId="014E6EF9">
      <w:pPr>
        <w:pStyle w:val="4"/>
        <w:spacing w:after="40"/>
        <w:jc w:val="left"/>
        <w:rPr>
          <w:rFonts w:hint="eastAsia"/>
          <w:sz w:val="28"/>
          <w:szCs w:val="28"/>
        </w:rPr>
      </w:pPr>
    </w:p>
    <w:tbl>
      <w:tblPr>
        <w:tblStyle w:val="2"/>
        <w:tblW w:w="108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7"/>
        <w:gridCol w:w="720"/>
        <w:gridCol w:w="2731"/>
        <w:gridCol w:w="2565"/>
        <w:gridCol w:w="2775"/>
      </w:tblGrid>
      <w:tr w14:paraId="762F7F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exact"/>
          <w:jc w:val="center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5867EA">
            <w:pPr>
              <w:pStyle w:val="5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BA7CF5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0254B0">
            <w:pPr>
              <w:pStyle w:val="5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联系人及电话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8C63C7">
            <w:pPr>
              <w:rPr>
                <w:sz w:val="28"/>
                <w:szCs w:val="28"/>
              </w:rPr>
            </w:pPr>
          </w:p>
        </w:tc>
      </w:tr>
      <w:tr w14:paraId="6FB2A8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exact"/>
          <w:jc w:val="center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7EAAB8">
            <w:pPr>
              <w:pStyle w:val="5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资产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2AC1EE0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04D31B">
            <w:pPr>
              <w:pStyle w:val="5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资产原值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33B09C3">
            <w:pPr>
              <w:rPr>
                <w:sz w:val="28"/>
                <w:szCs w:val="28"/>
              </w:rPr>
            </w:pPr>
          </w:p>
        </w:tc>
      </w:tr>
      <w:tr w14:paraId="42BA23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 w:hRule="exact"/>
          <w:jc w:val="center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B7BEBC">
            <w:pPr>
              <w:pStyle w:val="5"/>
              <w:ind w:firstLine="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租赁金额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5036686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CF507E">
            <w:pPr>
              <w:pStyle w:val="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申请使用时间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F96B42">
            <w:pPr>
              <w:rPr>
                <w:sz w:val="28"/>
                <w:szCs w:val="28"/>
              </w:rPr>
            </w:pPr>
          </w:p>
        </w:tc>
      </w:tr>
      <w:tr w14:paraId="5D6B86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5" w:hRule="exact"/>
          <w:jc w:val="center"/>
        </w:trPr>
        <w:tc>
          <w:tcPr>
            <w:tcW w:w="108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3688A7"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资产使用用途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5994F422">
            <w:pPr>
              <w:pStyle w:val="5"/>
              <w:spacing w:before="340"/>
              <w:ind w:firstLine="0"/>
              <w:rPr>
                <w:rFonts w:hint="eastAsia"/>
                <w:sz w:val="28"/>
                <w:szCs w:val="28"/>
              </w:rPr>
            </w:pPr>
          </w:p>
          <w:p w14:paraId="2020B1C1">
            <w:pPr>
              <w:pStyle w:val="5"/>
              <w:spacing w:before="340"/>
              <w:ind w:firstLine="0"/>
              <w:rPr>
                <w:rFonts w:hint="eastAsia"/>
                <w:sz w:val="28"/>
                <w:szCs w:val="28"/>
              </w:rPr>
            </w:pPr>
          </w:p>
          <w:p w14:paraId="4C204264">
            <w:pPr>
              <w:pStyle w:val="5"/>
              <w:spacing w:before="340"/>
              <w:ind w:firstLine="0"/>
              <w:rPr>
                <w:rFonts w:hint="eastAsia"/>
                <w:sz w:val="28"/>
                <w:szCs w:val="28"/>
              </w:rPr>
            </w:pPr>
          </w:p>
          <w:p w14:paraId="7671E534">
            <w:pPr>
              <w:pStyle w:val="5"/>
              <w:spacing w:before="340"/>
              <w:ind w:firstLine="0"/>
              <w:rPr>
                <w:rFonts w:hint="eastAsia"/>
                <w:sz w:val="28"/>
                <w:szCs w:val="28"/>
              </w:rPr>
            </w:pPr>
          </w:p>
        </w:tc>
      </w:tr>
      <w:tr w14:paraId="051701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8" w:hRule="exac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6AB5C5">
            <w:pPr>
              <w:pStyle w:val="5"/>
              <w:spacing w:after="640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归口管理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D0C64F">
            <w:pPr>
              <w:pStyle w:val="5"/>
              <w:spacing w:after="1960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保证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满足</w:t>
            </w:r>
            <w:r>
              <w:rPr>
                <w:sz w:val="28"/>
                <w:szCs w:val="28"/>
              </w:rPr>
              <w:t>教学、科研、管理的前提下：</w:t>
            </w:r>
          </w:p>
          <w:p w14:paraId="41CFEAE5">
            <w:pPr>
              <w:pStyle w:val="5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主要负责人签字：</w:t>
            </w:r>
          </w:p>
        </w:tc>
      </w:tr>
      <w:tr w14:paraId="6E34D5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5" w:hRule="exac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0CDCCD">
            <w:pPr>
              <w:pStyle w:val="5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资产管理处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A6D523">
            <w:pPr>
              <w:rPr>
                <w:sz w:val="28"/>
                <w:szCs w:val="28"/>
              </w:rPr>
            </w:pPr>
          </w:p>
          <w:p w14:paraId="101D5B6C">
            <w:pPr>
              <w:rPr>
                <w:sz w:val="28"/>
                <w:szCs w:val="28"/>
              </w:rPr>
            </w:pPr>
          </w:p>
          <w:p w14:paraId="3BAAB45E">
            <w:pPr>
              <w:rPr>
                <w:sz w:val="28"/>
                <w:szCs w:val="28"/>
              </w:rPr>
            </w:pPr>
          </w:p>
          <w:p w14:paraId="07AE4A95">
            <w:pPr>
              <w:rPr>
                <w:sz w:val="28"/>
                <w:szCs w:val="28"/>
              </w:rPr>
            </w:pPr>
          </w:p>
          <w:p w14:paraId="793FBD3F">
            <w:pPr>
              <w:rPr>
                <w:sz w:val="28"/>
                <w:szCs w:val="28"/>
              </w:rPr>
            </w:pPr>
          </w:p>
          <w:p w14:paraId="04BC00E4">
            <w:pPr>
              <w:rPr>
                <w:sz w:val="28"/>
                <w:szCs w:val="28"/>
              </w:rPr>
            </w:pPr>
          </w:p>
          <w:p w14:paraId="438EC27C">
            <w:pPr>
              <w:rPr>
                <w:sz w:val="28"/>
                <w:szCs w:val="28"/>
              </w:rPr>
            </w:pPr>
          </w:p>
        </w:tc>
      </w:tr>
      <w:tr w14:paraId="4B0E0A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exac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C4CD65">
            <w:pPr>
              <w:pStyle w:val="5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分管</w:t>
            </w:r>
            <w:r>
              <w:rPr>
                <w:sz w:val="28"/>
                <w:szCs w:val="28"/>
              </w:rPr>
              <w:t>校领导意见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0D3A7">
            <w:pPr>
              <w:rPr>
                <w:sz w:val="28"/>
                <w:szCs w:val="28"/>
              </w:rPr>
            </w:pPr>
          </w:p>
        </w:tc>
      </w:tr>
      <w:tr w14:paraId="5A186C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exac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E3A77A">
            <w:pPr>
              <w:pStyle w:val="5"/>
              <w:ind w:firstLine="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校长审批意见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EC8AB4">
            <w:pPr>
              <w:rPr>
                <w:sz w:val="28"/>
                <w:szCs w:val="28"/>
              </w:rPr>
            </w:pPr>
          </w:p>
        </w:tc>
      </w:tr>
    </w:tbl>
    <w:p w14:paraId="315884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72B0"/>
    <w:rsid w:val="300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2)"/>
    <w:basedOn w:val="1"/>
    <w:qFormat/>
    <w:uiPriority w:val="0"/>
    <w:pPr>
      <w:spacing w:after="1080"/>
      <w:jc w:val="center"/>
    </w:pPr>
    <w:rPr>
      <w:rFonts w:ascii="宋体" w:hAnsi="宋体" w:eastAsia="宋体" w:cs="宋体"/>
      <w:sz w:val="84"/>
      <w:szCs w:val="84"/>
      <w:lang w:val="zh-CN" w:eastAsia="zh-CN" w:bidi="zh-CN"/>
    </w:rPr>
  </w:style>
  <w:style w:type="paragraph" w:customStyle="1" w:styleId="5">
    <w:name w:val="其他"/>
    <w:basedOn w:val="1"/>
    <w:qFormat/>
    <w:uiPriority w:val="0"/>
    <w:pPr>
      <w:ind w:firstLine="180"/>
    </w:pPr>
    <w:rPr>
      <w:rFonts w:ascii="宋体" w:hAnsi="宋体" w:eastAsia="宋体" w:cs="宋体"/>
      <w:sz w:val="52"/>
      <w:szCs w:val="5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2025-11-06T02:07:00Z</dcterms:created>
  <dc:creator>方芳</dc:creator>
  <cp:lastModifiedBy>微信用户</cp:lastModifiedBy>
  <dcterms:modified xsi:type="dcterms:W3CDTF">2026-04-17T01:25:47Z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eyJoZGlkIjoiMWY3ZDVmNjkwM2YzNzRiOGYzODk1M2IyNmU0MTBjNzciLCJ1c2VySWQiOiIxMjcxMzUzNzU2In0=</vt:lpwstr>
  </property>
  <property fmtid="{D5CDD505-2E9C-101B-9397-08002B2CF9AE}" pid="4" name="ICV">
    <vt:lpwstr>F09DDFAFC98A439CBD8FA752051B01F2_13</vt:lpwstr>
  </property>
</Properties>
</file>